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157" w:hanging="261" w:hangingChars="65"/>
        <w:jc w:val="center"/>
        <w:rPr>
          <w:rFonts w:hint="eastAsia" w:ascii="仿宋_GB2312" w:hAnsi="仿宋_GB2312" w:eastAsia="仿宋_GB2312" w:cs="仿宋_GB2312"/>
          <w:b/>
          <w:color w:val="auto"/>
          <w:kern w:val="0"/>
          <w:sz w:val="40"/>
          <w:szCs w:val="40"/>
        </w:rPr>
      </w:pPr>
    </w:p>
    <w:p>
      <w:pPr>
        <w:widowControl/>
        <w:ind w:left="157" w:hanging="261" w:hangingChars="65"/>
        <w:jc w:val="center"/>
        <w:rPr>
          <w:rFonts w:hint="eastAsia" w:ascii="仿宋_GB2312" w:hAnsi="仿宋_GB2312" w:eastAsia="仿宋_GB2312" w:cs="仿宋_GB2312"/>
          <w:b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40"/>
          <w:szCs w:val="40"/>
        </w:rPr>
        <w:t>赣州市建筑设计研究院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40"/>
          <w:szCs w:val="40"/>
          <w:lang w:eastAsia="zh-CN"/>
        </w:rPr>
        <w:t>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color w:val="auto"/>
          <w:kern w:val="0"/>
          <w:sz w:val="40"/>
          <w:szCs w:val="40"/>
        </w:rPr>
        <w:t>2020年下半年招聘计划表</w:t>
      </w:r>
    </w:p>
    <w:tbl>
      <w:tblPr>
        <w:tblStyle w:val="3"/>
        <w:tblpPr w:leftFromText="180" w:rightFromText="180" w:vertAnchor="text" w:horzAnchor="margin" w:tblpXSpec="center" w:tblpY="23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743"/>
        <w:gridCol w:w="2346"/>
        <w:gridCol w:w="1586"/>
        <w:gridCol w:w="1103"/>
        <w:gridCol w:w="6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77" w:type="dxa"/>
            <w:vMerge w:val="restart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157" w:hanging="157" w:hangingChars="65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岗位名称</w:t>
            </w:r>
          </w:p>
        </w:tc>
        <w:tc>
          <w:tcPr>
            <w:tcW w:w="7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人数</w:t>
            </w:r>
          </w:p>
        </w:tc>
        <w:tc>
          <w:tcPr>
            <w:tcW w:w="118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资    格    条    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77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</w:p>
        </w:tc>
        <w:tc>
          <w:tcPr>
            <w:tcW w:w="7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专    业</w:t>
            </w:r>
          </w:p>
        </w:tc>
        <w:tc>
          <w:tcPr>
            <w:tcW w:w="15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年龄</w:t>
            </w:r>
          </w:p>
        </w:tc>
        <w:tc>
          <w:tcPr>
            <w:tcW w:w="6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  <w:t>其  他  条  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77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岩土工程师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工程勘察及相关专业</w:t>
            </w:r>
          </w:p>
        </w:tc>
        <w:tc>
          <w:tcPr>
            <w:tcW w:w="15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本科以上</w:t>
            </w:r>
          </w:p>
        </w:tc>
        <w:tc>
          <w:tcPr>
            <w:tcW w:w="1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35周岁以下</w:t>
            </w:r>
          </w:p>
        </w:tc>
        <w:tc>
          <w:tcPr>
            <w:tcW w:w="6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应届或历届毕业生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  <w:lang w:eastAsia="zh-CN"/>
              </w:rPr>
              <w:t>。</w:t>
            </w: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具有注册土木工程师（岩土）资格者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  <w:lang w:eastAsia="zh-CN"/>
              </w:rPr>
              <w:t>优先，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年龄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  <w:lang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放宽至45周岁。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77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143" w:leftChars="0" w:hanging="143" w:hangingChars="65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  <w:t>党务政务专员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  <w:t>1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  <w:t>中文类、新闻类、法律类、政治历史类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eastAsia="zh-CN"/>
              </w:rPr>
              <w:t>专业</w:t>
            </w:r>
          </w:p>
        </w:tc>
        <w:tc>
          <w:tcPr>
            <w:tcW w:w="15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全日制硕士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研究生以上</w:t>
            </w:r>
          </w:p>
        </w:tc>
        <w:tc>
          <w:tcPr>
            <w:tcW w:w="1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  <w:t>35周岁以下</w:t>
            </w:r>
          </w:p>
        </w:tc>
        <w:tc>
          <w:tcPr>
            <w:tcW w:w="6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</w:rPr>
              <w:t>1.中共党员，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应届或历届毕业生。具有优秀的写作能力、活动组织能力及沟通能力。</w:t>
            </w:r>
          </w:p>
          <w:p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2.具有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lang w:eastAsia="zh-CN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企事业单位党务工作经验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者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学历放宽至全日制本科毕业。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77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计算机维护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管理专员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计算机相关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5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本科以上</w:t>
            </w:r>
          </w:p>
        </w:tc>
        <w:tc>
          <w:tcPr>
            <w:tcW w:w="1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35周岁以下</w:t>
            </w:r>
          </w:p>
        </w:tc>
        <w:tc>
          <w:tcPr>
            <w:tcW w:w="6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1.应届或历届毕业生。</w:t>
            </w:r>
          </w:p>
          <w:p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2.具备扎实的计算机软硬件知识基础，及解决实际问题的能力。</w:t>
            </w:r>
          </w:p>
          <w:p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3.具备一定的编程能力，具备修护防火墙，维护网络稳定，实时监测网络现况的能力，能够协助收集资料、电子会签、办公自动化等。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7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方案创作设计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师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建筑学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5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全日制硕士研究生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以上</w:t>
            </w:r>
          </w:p>
        </w:tc>
        <w:tc>
          <w:tcPr>
            <w:tcW w:w="1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35周岁以下</w:t>
            </w:r>
          </w:p>
        </w:tc>
        <w:tc>
          <w:tcPr>
            <w:tcW w:w="6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应届毕业生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77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结构设计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师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结构工程、建筑与土木工程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5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全日制硕士研究生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以上</w:t>
            </w:r>
          </w:p>
        </w:tc>
        <w:tc>
          <w:tcPr>
            <w:tcW w:w="1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35周岁以下</w:t>
            </w:r>
          </w:p>
        </w:tc>
        <w:tc>
          <w:tcPr>
            <w:tcW w:w="6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应届毕业生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17863"/>
    <w:rsid w:val="3AD76BCA"/>
    <w:rsid w:val="69D17863"/>
    <w:rsid w:val="71B1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2021-01-22T09:05:00Z</dcterms:created>
  <dc:creator>心若水</dc:creator>
  <cp:lastModifiedBy>Administrator</cp:lastModifiedBy>
  <dcterms:modified xsi:type="dcterms:W3CDTF">2021-02-02T07:01:24Z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